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3A1CA40A"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DD67F7">
        <w:rPr>
          <w:rStyle w:val="Strong"/>
          <w:rFonts w:asciiTheme="minorHAnsi" w:hAnsiTheme="minorHAnsi" w:cstheme="minorHAnsi"/>
          <w:lang w:val="en-GB"/>
        </w:rPr>
        <w:t>46-G004-21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6B8C3DF5" w:rsidR="00BA48ED" w:rsidRPr="007F3777" w:rsidRDefault="00CF2185" w:rsidP="008400ED">
      <w:pPr>
        <w:spacing w:before="120"/>
        <w:jc w:val="both"/>
        <w:rPr>
          <w:rFonts w:ascii="Calibri" w:hAnsi="Calibri" w:cs="Calibri"/>
          <w:color w:val="000000"/>
          <w:lang w:val="en-GB"/>
        </w:rPr>
      </w:pPr>
      <w:r>
        <w:rPr>
          <w:rFonts w:ascii="Calibri" w:hAnsi="Calibri" w:cs="Calibri"/>
          <w:lang w:val="en-GB"/>
        </w:rPr>
        <w:t>KOIL</w:t>
      </w:r>
      <w:r w:rsidR="00015DD1"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00015DD1"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00015DD1"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53FE7674"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w:t>
      </w:r>
      <w:r w:rsidR="002C52B6">
        <w:rPr>
          <w:rFonts w:ascii="Calibri" w:eastAsia="Times New Roman" w:hAnsi="Calibri" w:cs="Calibri"/>
          <w:b/>
          <w:bCs/>
          <w:lang w:val="en-GB"/>
        </w:rPr>
        <w:t>Business Registration - Tax Certificate -</w:t>
      </w:r>
      <w:r w:rsidR="008A44B7" w:rsidRPr="008A44B7">
        <w:rPr>
          <w:rFonts w:ascii="Calibri" w:eastAsia="Times New Roman" w:hAnsi="Calibri" w:cs="Calibri"/>
          <w:b/>
          <w:bCs/>
          <w:lang w:val="en-GB"/>
        </w:rPr>
        <w:t>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305FEB3E" w:rsidR="00166C12" w:rsidRDefault="00166C12" w:rsidP="00166C12">
      <w:pPr>
        <w:rPr>
          <w:lang w:val="en-GB"/>
        </w:rPr>
      </w:pPr>
      <w:r w:rsidRPr="00C17ACE">
        <w:rPr>
          <w:lang w:val="en-GB"/>
        </w:rPr>
        <w:t>For any other means of submission, i.e. delivery in hard copies, by mail, by hand or by courier, they shall be in closed and sealed envelo</w:t>
      </w:r>
      <w:r w:rsidR="00DD67F7">
        <w:rPr>
          <w:lang w:val="en-GB"/>
        </w:rPr>
        <w:t xml:space="preserve">pes or parcels, marked as follows; </w:t>
      </w:r>
    </w:p>
    <w:p w14:paraId="5BFA6775" w14:textId="77777777" w:rsidR="00DD67F7" w:rsidRDefault="00DD67F7" w:rsidP="00166C12">
      <w:pPr>
        <w:rPr>
          <w:lang w:val="en-GB"/>
        </w:rPr>
      </w:pPr>
    </w:p>
    <w:p w14:paraId="6AD0670A" w14:textId="420BF725" w:rsidR="00DD67F7" w:rsidRDefault="00DD67F7" w:rsidP="00166C12">
      <w:pPr>
        <w:rPr>
          <w:lang w:val="en-GB"/>
        </w:rPr>
      </w:pPr>
      <w:r>
        <w:rPr>
          <w:lang w:val="en-GB"/>
        </w:rPr>
        <w:t>Secretary</w:t>
      </w:r>
    </w:p>
    <w:p w14:paraId="15D907C6" w14:textId="16C7C2DE" w:rsidR="00DD67F7" w:rsidRDefault="00DD67F7" w:rsidP="00166C12">
      <w:pPr>
        <w:rPr>
          <w:lang w:val="en-GB"/>
        </w:rPr>
      </w:pPr>
      <w:r>
        <w:rPr>
          <w:lang w:val="en-GB"/>
        </w:rPr>
        <w:t>Ministry of Finance &amp; Economic Development</w:t>
      </w:r>
    </w:p>
    <w:p w14:paraId="64C5E3F9" w14:textId="2F3D2E73" w:rsidR="00DD67F7" w:rsidRDefault="00DD67F7" w:rsidP="00166C12">
      <w:pPr>
        <w:rPr>
          <w:lang w:val="en-GB"/>
        </w:rPr>
      </w:pPr>
      <w:r>
        <w:rPr>
          <w:lang w:val="en-GB"/>
        </w:rPr>
        <w:t>Bairiki, Tarawa</w:t>
      </w:r>
    </w:p>
    <w:p w14:paraId="142D770F" w14:textId="77777777" w:rsidR="00DD67F7" w:rsidRDefault="00DD67F7" w:rsidP="00166C12">
      <w:pPr>
        <w:rPr>
          <w:lang w:val="en-GB"/>
        </w:rPr>
      </w:pPr>
    </w:p>
    <w:p w14:paraId="592BCDDD" w14:textId="714FBCA9" w:rsidR="00DD67F7" w:rsidRPr="00B41F59" w:rsidRDefault="00DD67F7" w:rsidP="00166C12">
      <w:pPr>
        <w:rPr>
          <w:lang w:val="en-GB"/>
        </w:rPr>
      </w:pPr>
      <w:r>
        <w:rPr>
          <w:lang w:val="en-GB"/>
        </w:rPr>
        <w:t>Attn: Central Procurement Unit</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proofErr w:type="gramStart"/>
      <w:r w:rsidR="00FB22CA" w:rsidRPr="007F3777">
        <w:rPr>
          <w:rFonts w:cs="Calibri"/>
          <w:sz w:val="28"/>
          <w:szCs w:val="28"/>
          <w:lang w:eastAsia="ko-KR"/>
        </w:rPr>
        <w:t>Required</w:t>
      </w:r>
      <w:proofErr w:type="gramEnd"/>
      <w:r w:rsidR="00FB22CA" w:rsidRPr="007F3777">
        <w:rPr>
          <w:rFonts w:cs="Calibri"/>
          <w:sz w:val="28"/>
          <w:szCs w:val="28"/>
          <w:lang w:eastAsia="ko-KR"/>
        </w:rPr>
        <w:t xml:space="preserve">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1B059FC0"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DD67F7">
        <w:rPr>
          <w:rFonts w:cs="Calibri"/>
          <w:sz w:val="24"/>
          <w:szCs w:val="24"/>
          <w:lang w:val="en-GB"/>
        </w:rPr>
        <w:t xml:space="preserve"> completed and signed</w:t>
      </w:r>
    </w:p>
    <w:p w14:paraId="46E7B202" w14:textId="41CE4212" w:rsidR="002C52B6" w:rsidRDefault="002C52B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w:t>
      </w:r>
      <w:r w:rsidR="00DD67F7">
        <w:rPr>
          <w:rFonts w:cs="Calibri"/>
          <w:sz w:val="24"/>
          <w:szCs w:val="24"/>
          <w:lang w:val="en-GB"/>
        </w:rPr>
        <w:t xml:space="preserve"> for overseas companies</w:t>
      </w:r>
    </w:p>
    <w:p w14:paraId="3D33740B" w14:textId="62613382" w:rsidR="002C52B6" w:rsidRPr="00032400" w:rsidRDefault="002C52B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Certificate</w:t>
      </w:r>
      <w:r w:rsidR="00DD67F7">
        <w:rPr>
          <w:rFonts w:cs="Calibri"/>
          <w:sz w:val="24"/>
          <w:szCs w:val="24"/>
          <w:lang w:val="en-GB"/>
        </w:rPr>
        <w:t xml:space="preserve"> and tax clearance letter indicating the tax status. Those having tax debts should be having instalment agreement with Tax Office</w:t>
      </w:r>
    </w:p>
    <w:p w14:paraId="64C4FFAC" w14:textId="2604BAF5"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DD67F7">
        <w:rPr>
          <w:rFonts w:cs="Calibri"/>
          <w:sz w:val="24"/>
          <w:szCs w:val="24"/>
          <w:lang w:val="en-GB"/>
        </w:rPr>
        <w:t>. Refer to the evaluation criteria for further details</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333101B3"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DD67F7">
        <w:rPr>
          <w:rFonts w:ascii="Calibri" w:eastAsia="Times New Roman" w:hAnsi="Calibri" w:cs="Calibri"/>
          <w:lang w:val="en-GB"/>
        </w:rPr>
        <w:t xml:space="preserve">ence to which of </w:t>
      </w:r>
      <w:proofErr w:type="gramStart"/>
      <w:r w:rsidR="00DD67F7">
        <w:rPr>
          <w:rFonts w:ascii="Calibri" w:eastAsia="Times New Roman" w:hAnsi="Calibri" w:cs="Calibri"/>
          <w:lang w:val="en-GB"/>
        </w:rPr>
        <w:t>a to</w:t>
      </w:r>
      <w:proofErr w:type="gramEnd"/>
      <w:r w:rsidR="00DD67F7">
        <w:rPr>
          <w:rFonts w:ascii="Calibri" w:eastAsia="Times New Roman" w:hAnsi="Calibri" w:cs="Calibri"/>
          <w:lang w:val="en-GB"/>
        </w:rPr>
        <w:t xml:space="preserve"> f</w:t>
      </w:r>
      <w:bookmarkStart w:id="25" w:name="_GoBack"/>
      <w:bookmarkEnd w:id="25"/>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74A53" w14:textId="77777777" w:rsidR="00AF4B65" w:rsidRDefault="00AF4B65">
      <w:r>
        <w:separator/>
      </w:r>
    </w:p>
  </w:endnote>
  <w:endnote w:type="continuationSeparator" w:id="0">
    <w:p w14:paraId="26855DA8" w14:textId="77777777" w:rsidR="00AF4B65" w:rsidRDefault="00AF4B65">
      <w:r>
        <w:continuationSeparator/>
      </w:r>
    </w:p>
  </w:endnote>
  <w:endnote w:type="continuationNotice" w:id="1">
    <w:p w14:paraId="334FFA8C" w14:textId="77777777" w:rsidR="00AF4B65" w:rsidRDefault="00AF4B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67F7" w:rsidRPr="00DD67F7">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67F7" w:rsidRPr="00DD67F7">
      <w:rPr>
        <w:noProof/>
        <w:color w:val="17365D" w:themeColor="text2" w:themeShade="BF"/>
        <w:lang w:val="sv-SE"/>
      </w:rPr>
      <w:t>7</w:t>
    </w:r>
    <w:r>
      <w:rPr>
        <w:color w:val="17365D" w:themeColor="text2" w:themeShade="BF"/>
      </w:rPr>
      <w:fldChar w:fldCharType="end"/>
    </w:r>
  </w:p>
  <w:p w14:paraId="213B5D63" w14:textId="0F6C6704" w:rsidR="00133D55" w:rsidRDefault="00133D55" w:rsidP="004878F3">
    <w:pPr>
      <w:pStyle w:val="Footer"/>
    </w:pPr>
    <w:r>
      <w:fldChar w:fldCharType="begin"/>
    </w:r>
    <w:r>
      <w:instrText xml:space="preserve"> DATE \@ "yyyy-MM-dd" </w:instrText>
    </w:r>
    <w:r>
      <w:fldChar w:fldCharType="separate"/>
    </w:r>
    <w:r w:rsidR="00DD67F7">
      <w:rPr>
        <w:noProof/>
      </w:rPr>
      <w:t>2021-09-23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F5DDE" w14:textId="77777777" w:rsidR="00AF4B65" w:rsidRDefault="00AF4B65">
      <w:r>
        <w:separator/>
      </w:r>
    </w:p>
  </w:footnote>
  <w:footnote w:type="continuationSeparator" w:id="0">
    <w:p w14:paraId="181D0C42" w14:textId="77777777" w:rsidR="00AF4B65" w:rsidRDefault="00AF4B65">
      <w:r>
        <w:continuationSeparator/>
      </w:r>
    </w:p>
  </w:footnote>
  <w:footnote w:type="continuationNotice" w:id="1">
    <w:p w14:paraId="25B18969" w14:textId="77777777" w:rsidR="00AF4B65" w:rsidRDefault="00AF4B65"/>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2B6"/>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B65"/>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0D3A"/>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2185"/>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26BB7"/>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67F7"/>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F01C58-3D7A-43F1-96C7-278A7EA11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7</Pages>
  <Words>1817</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12150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3</cp:revision>
  <cp:lastPrinted>2013-10-18T08:32:00Z</cp:lastPrinted>
  <dcterms:created xsi:type="dcterms:W3CDTF">2021-09-16T03:02:00Z</dcterms:created>
  <dcterms:modified xsi:type="dcterms:W3CDTF">2021-09-22T21:28:00Z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